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4E" w:rsidRDefault="0099274C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A714E" w:rsidRDefault="0099274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报价单</w:t>
      </w:r>
    </w:p>
    <w:p w:rsidR="00BA714E" w:rsidRDefault="00BA714E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809"/>
        <w:gridCol w:w="6713"/>
      </w:tblGrid>
      <w:tr w:rsidR="00BA714E">
        <w:trPr>
          <w:trHeight w:val="999"/>
        </w:trPr>
        <w:tc>
          <w:tcPr>
            <w:tcW w:w="1809" w:type="dxa"/>
            <w:vAlign w:val="center"/>
          </w:tcPr>
          <w:p w:rsidR="00BA714E" w:rsidRDefault="0099274C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处置标的</w:t>
            </w:r>
          </w:p>
        </w:tc>
        <w:tc>
          <w:tcPr>
            <w:tcW w:w="6713" w:type="dxa"/>
            <w:vAlign w:val="center"/>
          </w:tcPr>
          <w:p w:rsidR="00BA714E" w:rsidRDefault="0099274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微软雅黑" w:hint="eastAsia"/>
                <w:sz w:val="32"/>
                <w:szCs w:val="32"/>
                <w:shd w:val="clear" w:color="auto" w:fill="FFFFFF"/>
              </w:rPr>
              <w:t>电脑、打印机、</w:t>
            </w:r>
            <w:r>
              <w:rPr>
                <w:rFonts w:ascii="Times New Roman" w:eastAsia="仿宋_GB2312" w:hAnsi="Times New Roman" w:cs="微软雅黑" w:hint="eastAsia"/>
                <w:sz w:val="32"/>
                <w:szCs w:val="32"/>
                <w:shd w:val="clear" w:color="auto" w:fill="FFFFFF"/>
              </w:rPr>
              <w:t>家具设备等资产</w:t>
            </w:r>
            <w:r>
              <w:rPr>
                <w:rFonts w:ascii="Times New Roman" w:eastAsia="仿宋_GB2312" w:hAnsi="Times New Roman" w:cs="微软雅黑" w:hint="eastAsia"/>
                <w:sz w:val="32"/>
                <w:szCs w:val="32"/>
                <w:shd w:val="clear" w:color="auto" w:fill="FFFFFF"/>
              </w:rPr>
              <w:t>20</w:t>
            </w:r>
            <w:r>
              <w:rPr>
                <w:rFonts w:ascii="Times New Roman" w:eastAsia="仿宋_GB2312" w:hAnsi="Times New Roman" w:cs="微软雅黑" w:hint="eastAsia"/>
                <w:sz w:val="32"/>
                <w:szCs w:val="32"/>
                <w:shd w:val="clear" w:color="auto" w:fill="FFFFFF"/>
              </w:rPr>
              <w:t>余件</w:t>
            </w:r>
          </w:p>
        </w:tc>
      </w:tr>
      <w:tr w:rsidR="00BA714E">
        <w:trPr>
          <w:trHeight w:val="1265"/>
        </w:trPr>
        <w:tc>
          <w:tcPr>
            <w:tcW w:w="1809" w:type="dxa"/>
            <w:vAlign w:val="center"/>
          </w:tcPr>
          <w:p w:rsidR="00BA714E" w:rsidRDefault="0099274C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报价金额</w:t>
            </w:r>
          </w:p>
        </w:tc>
        <w:tc>
          <w:tcPr>
            <w:tcW w:w="6713" w:type="dxa"/>
          </w:tcPr>
          <w:p w:rsidR="00BA714E" w:rsidRDefault="0099274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人民币：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元整</w:t>
            </w:r>
          </w:p>
          <w:p w:rsidR="00BA714E" w:rsidRDefault="0099274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（小写</w:t>
            </w:r>
            <w:r>
              <w:rPr>
                <w:rFonts w:ascii="仿宋_GB2312" w:eastAsia="仿宋_GB2312" w:hint="eastAsia"/>
                <w:sz w:val="32"/>
                <w:szCs w:val="32"/>
              </w:rPr>
              <w:t>¥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元）</w:t>
            </w:r>
          </w:p>
        </w:tc>
      </w:tr>
    </w:tbl>
    <w:p w:rsidR="00BA714E" w:rsidRDefault="00BA714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A714E" w:rsidRDefault="0099274C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注意事项：</w:t>
      </w:r>
    </w:p>
    <w:p w:rsidR="00BA714E" w:rsidRDefault="0099274C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报价金额大小写应保持一致，大小写金额不一致的按大写金额为准。</w:t>
      </w:r>
    </w:p>
    <w:p w:rsidR="00BA714E" w:rsidRDefault="0099274C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报价金额大小写转换说明：零</w:t>
      </w:r>
      <w:r>
        <w:rPr>
          <w:rFonts w:ascii="仿宋_GB2312" w:eastAsia="仿宋_GB2312" w:hint="eastAsia"/>
          <w:sz w:val="28"/>
          <w:szCs w:val="28"/>
        </w:rPr>
        <w:t>(0)</w:t>
      </w:r>
      <w:r>
        <w:rPr>
          <w:rFonts w:ascii="仿宋_GB2312" w:eastAsia="仿宋_GB2312" w:hint="eastAsia"/>
          <w:sz w:val="28"/>
          <w:szCs w:val="28"/>
        </w:rPr>
        <w:t>、壹</w:t>
      </w:r>
      <w:r>
        <w:rPr>
          <w:rFonts w:ascii="仿宋_GB2312" w:eastAsia="仿宋_GB2312" w:hint="eastAsia"/>
          <w:sz w:val="28"/>
          <w:szCs w:val="28"/>
        </w:rPr>
        <w:t>(1)</w:t>
      </w:r>
      <w:r>
        <w:rPr>
          <w:rFonts w:ascii="仿宋_GB2312" w:eastAsia="仿宋_GB2312" w:hint="eastAsia"/>
          <w:sz w:val="28"/>
          <w:szCs w:val="28"/>
        </w:rPr>
        <w:t>、贰</w:t>
      </w:r>
      <w:r>
        <w:rPr>
          <w:rFonts w:ascii="仿宋_GB2312" w:eastAsia="仿宋_GB2312" w:hint="eastAsia"/>
          <w:sz w:val="28"/>
          <w:szCs w:val="28"/>
        </w:rPr>
        <w:t>(2)</w:t>
      </w:r>
      <w:r>
        <w:rPr>
          <w:rFonts w:ascii="仿宋_GB2312" w:eastAsia="仿宋_GB2312" w:hint="eastAsia"/>
          <w:sz w:val="28"/>
          <w:szCs w:val="28"/>
        </w:rPr>
        <w:t>、叁</w:t>
      </w:r>
      <w:r>
        <w:rPr>
          <w:rFonts w:ascii="仿宋_GB2312" w:eastAsia="仿宋_GB2312" w:hint="eastAsia"/>
          <w:sz w:val="28"/>
          <w:szCs w:val="28"/>
        </w:rPr>
        <w:t>(3)</w:t>
      </w:r>
      <w:r>
        <w:rPr>
          <w:rFonts w:ascii="仿宋_GB2312" w:eastAsia="仿宋_GB2312" w:hint="eastAsia"/>
          <w:sz w:val="28"/>
          <w:szCs w:val="28"/>
        </w:rPr>
        <w:t>、肆</w:t>
      </w:r>
      <w:r>
        <w:rPr>
          <w:rFonts w:ascii="仿宋_GB2312" w:eastAsia="仿宋_GB2312" w:hint="eastAsia"/>
          <w:sz w:val="28"/>
          <w:szCs w:val="28"/>
        </w:rPr>
        <w:t>(4)</w:t>
      </w:r>
      <w:r>
        <w:rPr>
          <w:rFonts w:ascii="仿宋_GB2312" w:eastAsia="仿宋_GB2312" w:hint="eastAsia"/>
          <w:sz w:val="28"/>
          <w:szCs w:val="28"/>
        </w:rPr>
        <w:t>、伍</w:t>
      </w:r>
      <w:r>
        <w:rPr>
          <w:rFonts w:ascii="仿宋_GB2312" w:eastAsia="仿宋_GB2312" w:hint="eastAsia"/>
          <w:sz w:val="28"/>
          <w:szCs w:val="28"/>
        </w:rPr>
        <w:t>(5)</w:t>
      </w:r>
      <w:r>
        <w:rPr>
          <w:rFonts w:ascii="仿宋_GB2312" w:eastAsia="仿宋_GB2312" w:hint="eastAsia"/>
          <w:sz w:val="28"/>
          <w:szCs w:val="28"/>
        </w:rPr>
        <w:t>、陆</w:t>
      </w:r>
      <w:r>
        <w:rPr>
          <w:rFonts w:ascii="仿宋_GB2312" w:eastAsia="仿宋_GB2312" w:hint="eastAsia"/>
          <w:sz w:val="28"/>
          <w:szCs w:val="28"/>
        </w:rPr>
        <w:t>(6)</w:t>
      </w:r>
      <w:r>
        <w:rPr>
          <w:rFonts w:ascii="仿宋_GB2312" w:eastAsia="仿宋_GB2312" w:hint="eastAsia"/>
          <w:sz w:val="28"/>
          <w:szCs w:val="28"/>
        </w:rPr>
        <w:t>、柒</w:t>
      </w:r>
      <w:r>
        <w:rPr>
          <w:rFonts w:ascii="仿宋_GB2312" w:eastAsia="仿宋_GB2312" w:hint="eastAsia"/>
          <w:sz w:val="28"/>
          <w:szCs w:val="28"/>
        </w:rPr>
        <w:t>(7)</w:t>
      </w:r>
      <w:r>
        <w:rPr>
          <w:rFonts w:ascii="仿宋_GB2312" w:eastAsia="仿宋_GB2312" w:hint="eastAsia"/>
          <w:sz w:val="28"/>
          <w:szCs w:val="28"/>
        </w:rPr>
        <w:t>、捌</w:t>
      </w:r>
      <w:r>
        <w:rPr>
          <w:rFonts w:ascii="仿宋_GB2312" w:eastAsia="仿宋_GB2312" w:hint="eastAsia"/>
          <w:sz w:val="28"/>
          <w:szCs w:val="28"/>
        </w:rPr>
        <w:t>(8)</w:t>
      </w:r>
      <w:r>
        <w:rPr>
          <w:rFonts w:ascii="仿宋_GB2312" w:eastAsia="仿宋_GB2312" w:hint="eastAsia"/>
          <w:sz w:val="28"/>
          <w:szCs w:val="28"/>
        </w:rPr>
        <w:t>、玖</w:t>
      </w:r>
      <w:r>
        <w:rPr>
          <w:rFonts w:ascii="仿宋_GB2312" w:eastAsia="仿宋_GB2312" w:hint="eastAsia"/>
          <w:sz w:val="28"/>
          <w:szCs w:val="28"/>
        </w:rPr>
        <w:t>(9)</w:t>
      </w:r>
      <w:r>
        <w:rPr>
          <w:rFonts w:ascii="仿宋_GB2312" w:eastAsia="仿宋_GB2312" w:hint="eastAsia"/>
          <w:sz w:val="28"/>
          <w:szCs w:val="28"/>
        </w:rPr>
        <w:t>、拾</w:t>
      </w:r>
      <w:r>
        <w:rPr>
          <w:rFonts w:ascii="仿宋_GB2312" w:eastAsia="仿宋_GB2312" w:hint="eastAsia"/>
          <w:sz w:val="28"/>
          <w:szCs w:val="28"/>
        </w:rPr>
        <w:t>(10)</w:t>
      </w:r>
      <w:r>
        <w:rPr>
          <w:rFonts w:ascii="仿宋_GB2312" w:eastAsia="仿宋_GB2312" w:hint="eastAsia"/>
          <w:sz w:val="28"/>
          <w:szCs w:val="28"/>
        </w:rPr>
        <w:t>、佰</w:t>
      </w:r>
      <w:r>
        <w:rPr>
          <w:rFonts w:ascii="仿宋_GB2312" w:eastAsia="仿宋_GB2312" w:hint="eastAsia"/>
          <w:sz w:val="28"/>
          <w:szCs w:val="28"/>
        </w:rPr>
        <w:t>(100)</w:t>
      </w:r>
      <w:r>
        <w:rPr>
          <w:rFonts w:ascii="仿宋_GB2312" w:eastAsia="仿宋_GB2312" w:hint="eastAsia"/>
          <w:sz w:val="28"/>
          <w:szCs w:val="28"/>
        </w:rPr>
        <w:t>、仟</w:t>
      </w:r>
      <w:r>
        <w:rPr>
          <w:rFonts w:ascii="仿宋_GB2312" w:eastAsia="仿宋_GB2312" w:hint="eastAsia"/>
          <w:sz w:val="28"/>
          <w:szCs w:val="28"/>
        </w:rPr>
        <w:t>(1000)</w:t>
      </w:r>
      <w:r>
        <w:rPr>
          <w:rFonts w:ascii="仿宋_GB2312" w:eastAsia="仿宋_GB2312" w:hint="eastAsia"/>
          <w:sz w:val="28"/>
          <w:szCs w:val="28"/>
        </w:rPr>
        <w:t>、万</w:t>
      </w:r>
      <w:r>
        <w:rPr>
          <w:rFonts w:ascii="仿宋_GB2312" w:eastAsia="仿宋_GB2312" w:hint="eastAsia"/>
          <w:sz w:val="28"/>
          <w:szCs w:val="28"/>
        </w:rPr>
        <w:t>(10000)</w:t>
      </w:r>
      <w:r>
        <w:rPr>
          <w:rFonts w:ascii="仿宋_GB2312" w:eastAsia="仿宋_GB2312" w:hint="eastAsia"/>
          <w:sz w:val="28"/>
          <w:szCs w:val="28"/>
        </w:rPr>
        <w:t>、亿</w:t>
      </w:r>
      <w:r>
        <w:rPr>
          <w:rFonts w:ascii="仿宋_GB2312" w:eastAsia="仿宋_GB2312" w:hint="eastAsia"/>
          <w:sz w:val="28"/>
          <w:szCs w:val="28"/>
        </w:rPr>
        <w:t>(100000000)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A714E" w:rsidRDefault="00BA714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A714E" w:rsidRDefault="00BA714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A714E" w:rsidRDefault="0099274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投标人（盖章）：</w:t>
      </w:r>
    </w:p>
    <w:p w:rsidR="00BA714E" w:rsidRDefault="00BA714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A714E" w:rsidRDefault="0099274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时间：年月日</w:t>
      </w:r>
    </w:p>
    <w:p w:rsidR="00BA714E" w:rsidRDefault="00BA714E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jc w:val="center"/>
        <w:textAlignment w:val="baseline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</w:p>
    <w:p w:rsidR="00BA714E" w:rsidRDefault="00BA714E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textAlignment w:val="baseline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</w:p>
    <w:p w:rsidR="00BA714E" w:rsidRDefault="00BA714E">
      <w:pPr>
        <w:spacing w:line="520" w:lineRule="exact"/>
        <w:rPr>
          <w:rFonts w:ascii="微软雅黑" w:eastAsia="微软雅黑" w:hAnsi="微软雅黑" w:cs="微软雅黑"/>
          <w:sz w:val="32"/>
          <w:szCs w:val="32"/>
          <w:shd w:val="clear" w:color="auto" w:fill="FFFFFF"/>
        </w:rPr>
      </w:pPr>
    </w:p>
    <w:sectPr w:rsidR="00BA714E" w:rsidSect="00BA7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74C" w:rsidRDefault="0099274C" w:rsidP="00A426C5">
      <w:r>
        <w:separator/>
      </w:r>
    </w:p>
  </w:endnote>
  <w:endnote w:type="continuationSeparator" w:id="1">
    <w:p w:rsidR="0099274C" w:rsidRDefault="0099274C" w:rsidP="00A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74C" w:rsidRDefault="0099274C" w:rsidP="00A426C5">
      <w:r>
        <w:separator/>
      </w:r>
    </w:p>
  </w:footnote>
  <w:footnote w:type="continuationSeparator" w:id="1">
    <w:p w:rsidR="0099274C" w:rsidRDefault="0099274C" w:rsidP="00A42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YwNjMyYTFmMjczOWUxYWY0YzlhMmQ5OTk4MzdjYjYifQ=="/>
  </w:docVars>
  <w:rsids>
    <w:rsidRoot w:val="0F9E4246"/>
    <w:rsid w:val="0099274C"/>
    <w:rsid w:val="00A426C5"/>
    <w:rsid w:val="00BA714E"/>
    <w:rsid w:val="0F9E4246"/>
    <w:rsid w:val="101D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1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714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BA71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BA714E"/>
    <w:rPr>
      <w:color w:val="0000FF"/>
      <w:u w:val="single"/>
    </w:rPr>
  </w:style>
  <w:style w:type="paragraph" w:styleId="a6">
    <w:name w:val="header"/>
    <w:basedOn w:val="a"/>
    <w:link w:val="Char"/>
    <w:rsid w:val="00A42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426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42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426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薛慧贞</dc:creator>
  <cp:lastModifiedBy>1</cp:lastModifiedBy>
  <cp:revision>2</cp:revision>
  <dcterms:created xsi:type="dcterms:W3CDTF">2025-01-17T06:48:00Z</dcterms:created>
  <dcterms:modified xsi:type="dcterms:W3CDTF">2025-01-17T06:48:00Z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C82059A91B3C437D87382FC87CEB7A8F_11</vt:lpwstr>
  </property>
</Properties>
</file>